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7C9A" w14:textId="77777777" w:rsidR="00B43F45" w:rsidRPr="00B43F45" w:rsidRDefault="00B43F45" w:rsidP="00B43F45">
      <w:pPr>
        <w:rPr>
          <w:b/>
          <w:bCs/>
          <w:lang w:val="en-US"/>
        </w:rPr>
      </w:pPr>
      <w:r w:rsidRPr="00B43F45">
        <w:rPr>
          <w:b/>
          <w:bCs/>
          <w:lang w:val="en-US"/>
        </w:rPr>
        <w:t>Driving Connection &amp; Innovation</w:t>
      </w:r>
    </w:p>
    <w:p w14:paraId="57800938" w14:textId="77777777" w:rsidR="00B43F45" w:rsidRPr="00B43F45" w:rsidRDefault="00B43F45" w:rsidP="00B43F45">
      <w:pPr>
        <w:rPr>
          <w:lang w:val="en-US"/>
        </w:rPr>
      </w:pPr>
      <w:r w:rsidRPr="00B43F45">
        <w:rPr>
          <w:b/>
          <w:bCs/>
          <w:lang w:val="en-US"/>
        </w:rPr>
        <w:t>Unlocking potential through people, strategy, and technology</w:t>
      </w:r>
    </w:p>
    <w:p w14:paraId="65EE8B0C" w14:textId="77777777" w:rsidR="00B43F45" w:rsidRPr="00B43F45" w:rsidRDefault="00B43F45" w:rsidP="00B43F45">
      <w:pPr>
        <w:rPr>
          <w:lang w:val="en-US"/>
        </w:rPr>
      </w:pPr>
      <w:r w:rsidRPr="00B43F45">
        <w:rPr>
          <w:lang w:val="en-US"/>
        </w:rPr>
        <w:t>Are you exploring new opportunities in uncharted territory?</w:t>
      </w:r>
      <w:r w:rsidRPr="00B43F45">
        <w:rPr>
          <w:lang w:val="en-US"/>
        </w:rPr>
        <w:br/>
        <w:t>Has your team lost its spark or slipped into routine?</w:t>
      </w:r>
      <w:r w:rsidRPr="00B43F45">
        <w:rPr>
          <w:lang w:val="en-US"/>
        </w:rPr>
        <w:br/>
        <w:t>Are you wondering how to harness smart technologies and data effectively?</w:t>
      </w:r>
    </w:p>
    <w:p w14:paraId="0B59462C" w14:textId="77777777" w:rsidR="00B43F45" w:rsidRPr="00B43F45" w:rsidRDefault="00B43F45" w:rsidP="00B43F45">
      <w:pPr>
        <w:rPr>
          <w:lang w:val="en-US"/>
        </w:rPr>
      </w:pPr>
      <w:r w:rsidRPr="00B43F45">
        <w:rPr>
          <w:lang w:val="en-US"/>
        </w:rPr>
        <w:t>At the start of any transformation, these questions can feel daunting. That’s where I come in—with a clear, energizing approach built on three key strengths:</w:t>
      </w:r>
    </w:p>
    <w:p w14:paraId="7AE5AE4B" w14:textId="77777777" w:rsidR="00B43F45" w:rsidRPr="00B43F45" w:rsidRDefault="00B43F45" w:rsidP="00B43F45">
      <w:pPr>
        <w:rPr>
          <w:b/>
          <w:bCs/>
          <w:lang w:val="en-US"/>
        </w:rPr>
      </w:pPr>
      <w:r w:rsidRPr="00B43F45">
        <w:rPr>
          <w:b/>
          <w:bCs/>
          <w:lang w:val="en-US"/>
        </w:rPr>
        <w:t>Energizing Leadership</w:t>
      </w:r>
    </w:p>
    <w:p w14:paraId="585C68CF" w14:textId="77777777" w:rsidR="00B43F45" w:rsidRPr="00B43F45" w:rsidRDefault="00B43F45" w:rsidP="00B43F45">
      <w:pPr>
        <w:rPr>
          <w:lang w:val="en-US"/>
        </w:rPr>
      </w:pPr>
      <w:r w:rsidRPr="00B43F45">
        <w:rPr>
          <w:lang w:val="en-US"/>
        </w:rPr>
        <w:t>I ignite enthusiasm and make innovation feel tangible. This momentum inspires teams and drives change from within.</w:t>
      </w:r>
    </w:p>
    <w:p w14:paraId="6C2DA6E3" w14:textId="77777777" w:rsidR="00B43F45" w:rsidRPr="00B43F45" w:rsidRDefault="00B43F45" w:rsidP="00B43F45">
      <w:pPr>
        <w:rPr>
          <w:b/>
          <w:bCs/>
          <w:lang w:val="en-US"/>
        </w:rPr>
      </w:pPr>
      <w:r w:rsidRPr="00B43F45">
        <w:rPr>
          <w:b/>
          <w:bCs/>
          <w:lang w:val="en-US"/>
        </w:rPr>
        <w:t>Strategic Connector</w:t>
      </w:r>
    </w:p>
    <w:p w14:paraId="2E683C91" w14:textId="77777777" w:rsidR="00B43F45" w:rsidRPr="00B43F45" w:rsidRDefault="00B43F45" w:rsidP="00B43F45">
      <w:pPr>
        <w:rPr>
          <w:lang w:val="en-US"/>
        </w:rPr>
      </w:pPr>
      <w:r w:rsidRPr="00B43F45">
        <w:rPr>
          <w:lang w:val="en-US"/>
        </w:rPr>
        <w:t>I bring the right people together and spark collaborations that matter—building alliances that accelerate progress.</w:t>
      </w:r>
    </w:p>
    <w:p w14:paraId="6FE841F1" w14:textId="77777777" w:rsidR="00B43F45" w:rsidRPr="00B43F45" w:rsidRDefault="00B43F45" w:rsidP="00B43F45">
      <w:pPr>
        <w:rPr>
          <w:b/>
          <w:bCs/>
          <w:lang w:val="en-US"/>
        </w:rPr>
      </w:pPr>
      <w:r w:rsidRPr="00B43F45">
        <w:rPr>
          <w:b/>
          <w:bCs/>
          <w:lang w:val="en-US"/>
        </w:rPr>
        <w:t>Future-Focused Mindset</w:t>
      </w:r>
    </w:p>
    <w:p w14:paraId="3C36AE64" w14:textId="77777777" w:rsidR="00B43F45" w:rsidRPr="00B43F45" w:rsidRDefault="00B43F45" w:rsidP="00B43F45">
      <w:pPr>
        <w:rPr>
          <w:lang w:val="en-US"/>
        </w:rPr>
      </w:pPr>
      <w:r w:rsidRPr="00B43F45">
        <w:rPr>
          <w:lang w:val="en-US"/>
        </w:rPr>
        <w:t>I naturally gravitate toward the unknown and recognize emerging opportunities early. I help teams move forward with clarity and confidence.</w:t>
      </w:r>
    </w:p>
    <w:p w14:paraId="18CD0547" w14:textId="77777777" w:rsidR="00B43F45" w:rsidRPr="00B43F45" w:rsidRDefault="00B43F45" w:rsidP="00B43F45">
      <w:pPr>
        <w:rPr>
          <w:lang w:val="en-US"/>
        </w:rPr>
      </w:pPr>
      <w:r w:rsidRPr="00B43F45">
        <w:rPr>
          <w:lang w:val="en-US"/>
        </w:rPr>
        <w:t>Let’s shape the future by connecting what matters most: people, purpose, and potential.</w:t>
      </w:r>
    </w:p>
    <w:p w14:paraId="06EBC4BB" w14:textId="77777777" w:rsidR="00937CEC" w:rsidRDefault="00937CEC"/>
    <w:sectPr w:rsidR="0093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45"/>
    <w:rsid w:val="001B456C"/>
    <w:rsid w:val="002179D1"/>
    <w:rsid w:val="00241072"/>
    <w:rsid w:val="00290FCC"/>
    <w:rsid w:val="006A5521"/>
    <w:rsid w:val="008B38A5"/>
    <w:rsid w:val="00937CEC"/>
    <w:rsid w:val="0097537D"/>
    <w:rsid w:val="009B3CCC"/>
    <w:rsid w:val="00B43F45"/>
    <w:rsid w:val="00D524D9"/>
    <w:rsid w:val="00D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F4502"/>
  <w15:chartTrackingRefBased/>
  <w15:docId w15:val="{B363D5A6-A3D3-45B3-B6D5-617893D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3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3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3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3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3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3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3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3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3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3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3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3F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3F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3F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3F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3F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3F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3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3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3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3F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3F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3F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3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3F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3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Swart | Cresultant</dc:creator>
  <cp:keywords/>
  <dc:description/>
  <cp:lastModifiedBy>Leo Swart | Cresultant</cp:lastModifiedBy>
  <cp:revision>3</cp:revision>
  <dcterms:created xsi:type="dcterms:W3CDTF">2025-05-27T07:21:00Z</dcterms:created>
  <dcterms:modified xsi:type="dcterms:W3CDTF">2025-05-30T07:12:00Z</dcterms:modified>
</cp:coreProperties>
</file>